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D23F" w14:textId="7AB2BE49" w:rsidR="004C60BD" w:rsidRDefault="00000000">
      <w:pPr>
        <w:spacing w:after="11" w:line="292" w:lineRule="auto"/>
        <w:ind w:left="-5"/>
      </w:pPr>
      <w:r>
        <w:rPr>
          <w:b/>
          <w:color w:val="000000"/>
          <w:u w:val="none" w:color="000000"/>
        </w:rPr>
        <w:t>RASSEGNA STAMPA</w:t>
      </w:r>
      <w:r w:rsidR="00C93F3C">
        <w:rPr>
          <w:b/>
          <w:color w:val="000000"/>
          <w:u w:val="none" w:color="000000"/>
        </w:rPr>
        <w:t xml:space="preserve"> ONLINE</w:t>
      </w:r>
    </w:p>
    <w:p w14:paraId="5EB56CD7" w14:textId="4E506C70" w:rsidR="005A3D96" w:rsidRDefault="00000000" w:rsidP="00571819">
      <w:pPr>
        <w:spacing w:after="596" w:line="292" w:lineRule="auto"/>
        <w:ind w:left="-5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>aggiornata al</w:t>
      </w:r>
      <w:r w:rsidR="004B7617">
        <w:rPr>
          <w:b/>
          <w:color w:val="000000"/>
          <w:u w:val="none" w:color="000000"/>
        </w:rPr>
        <w:t>l’8</w:t>
      </w:r>
      <w:r w:rsidR="004B58AC">
        <w:rPr>
          <w:b/>
          <w:color w:val="000000"/>
          <w:u w:val="none" w:color="000000"/>
        </w:rPr>
        <w:t xml:space="preserve"> </w:t>
      </w:r>
      <w:r w:rsidR="00C93F3C">
        <w:rPr>
          <w:b/>
          <w:color w:val="000000"/>
          <w:u w:val="none" w:color="000000"/>
        </w:rPr>
        <w:t>maggio</w:t>
      </w:r>
      <w:r w:rsidR="004B58AC">
        <w:rPr>
          <w:b/>
          <w:color w:val="000000"/>
          <w:u w:val="none" w:color="000000"/>
        </w:rPr>
        <w:t xml:space="preserve"> 2024</w:t>
      </w:r>
    </w:p>
    <w:p w14:paraId="70FB50FC" w14:textId="77777777" w:rsidR="004B7617" w:rsidRDefault="004B7617" w:rsidP="004B7617">
      <w:pPr>
        <w:spacing w:after="596" w:line="292" w:lineRule="auto"/>
        <w:ind w:left="-5"/>
        <w:rPr>
          <w:b/>
          <w:color w:val="000000"/>
          <w:u w:val="none" w:color="000000"/>
        </w:rPr>
      </w:pPr>
      <w:proofErr w:type="spellStart"/>
      <w:r>
        <w:rPr>
          <w:b/>
          <w:color w:val="000000"/>
          <w:u w:val="none" w:color="000000"/>
        </w:rPr>
        <w:t>Artribune</w:t>
      </w:r>
      <w:proofErr w:type="spellEnd"/>
      <w:r>
        <w:rPr>
          <w:b/>
          <w:color w:val="000000"/>
          <w:u w:val="none" w:color="000000"/>
        </w:rPr>
        <w:t xml:space="preserve">, </w:t>
      </w:r>
      <w:r w:rsidRPr="004B7617">
        <w:rPr>
          <w:b/>
          <w:color w:val="000000"/>
          <w:u w:val="none" w:color="000000"/>
        </w:rPr>
        <w:t>A Parma 93 artisti per raccontare l’arte contemporanea di ieri e oggi</w:t>
      </w:r>
      <w:r>
        <w:rPr>
          <w:b/>
          <w:color w:val="000000"/>
          <w:u w:val="none" w:color="000000"/>
        </w:rPr>
        <w:t>, 7 maggio 2024</w:t>
      </w:r>
      <w:r>
        <w:rPr>
          <w:b/>
          <w:color w:val="000000"/>
          <w:u w:val="none" w:color="000000"/>
        </w:rPr>
        <w:br/>
      </w:r>
      <w:hyperlink r:id="rId6" w:history="1">
        <w:r w:rsidRPr="008C7EFD">
          <w:rPr>
            <w:rStyle w:val="Collegamentoipertestuale"/>
            <w:bCs/>
          </w:rPr>
          <w:t>www.</w:t>
        </w:r>
        <w:r w:rsidRPr="008C7EFD">
          <w:rPr>
            <w:rStyle w:val="Collegamentoipertestuale"/>
            <w:bCs/>
          </w:rPr>
          <w:t>a</w:t>
        </w:r>
        <w:r w:rsidRPr="008C7EFD">
          <w:rPr>
            <w:rStyle w:val="Collegamentoipertestuale"/>
            <w:bCs/>
          </w:rPr>
          <w:t>rtribune.com</w:t>
        </w:r>
        <w:r w:rsidRPr="008C7EFD">
          <w:rPr>
            <w:rStyle w:val="Collegamentoipertestuale"/>
            <w:bCs/>
          </w:rPr>
          <w:t>/</w:t>
        </w:r>
        <w:r w:rsidRPr="008C7EFD">
          <w:rPr>
            <w:rStyle w:val="Collegamentoipertestuale"/>
            <w:bCs/>
          </w:rPr>
          <w:t>arti-visive/2024/05/contemporanea-parma-mostra-palazzo-governatore</w:t>
        </w:r>
      </w:hyperlink>
    </w:p>
    <w:p w14:paraId="719E42E4" w14:textId="0D1BF882" w:rsidR="00C93F3C" w:rsidRPr="00C93F3C" w:rsidRDefault="00C93F3C" w:rsidP="004B7617">
      <w:pPr>
        <w:spacing w:after="596" w:line="292" w:lineRule="auto"/>
        <w:ind w:left="-5"/>
        <w:rPr>
          <w:b/>
          <w:color w:val="000000"/>
          <w:u w:val="none" w:color="000000"/>
        </w:rPr>
      </w:pPr>
      <w:r w:rsidRPr="00C93F3C">
        <w:rPr>
          <w:b/>
          <w:color w:val="000000"/>
          <w:u w:val="none" w:color="000000"/>
        </w:rPr>
        <w:t xml:space="preserve">Travel on Art, </w:t>
      </w:r>
      <w:r w:rsidRPr="00C93F3C">
        <w:rPr>
          <w:b/>
          <w:bCs/>
          <w:color w:val="000000"/>
          <w:u w:val="none" w:color="000000"/>
        </w:rPr>
        <w:t>8 mostre d’arte contemporanea da non perdere a maggio 2024</w:t>
      </w:r>
      <w:r>
        <w:rPr>
          <w:b/>
          <w:bCs/>
          <w:color w:val="000000"/>
          <w:u w:val="none" w:color="000000"/>
        </w:rPr>
        <w:t>, 28 aprile 2024</w:t>
      </w:r>
      <w:r w:rsidR="004B7617">
        <w:rPr>
          <w:b/>
          <w:color w:val="000000"/>
          <w:u w:val="none" w:color="000000"/>
        </w:rPr>
        <w:br/>
      </w:r>
      <w:hyperlink r:id="rId7" w:history="1">
        <w:r w:rsidR="004B7617" w:rsidRPr="008C7EFD">
          <w:rPr>
            <w:rStyle w:val="Collegamentoipertestuale"/>
            <w:bCs/>
          </w:rPr>
          <w:t>www.travelonart.com/angolo-mostre/mostre-arte-contemporanea-da-non-perdere-maggio-2024/</w:t>
        </w:r>
      </w:hyperlink>
    </w:p>
    <w:p w14:paraId="63B0F36C" w14:textId="2F5882CA" w:rsidR="005A3D96" w:rsidRDefault="0068035D" w:rsidP="005A3D96">
      <w:pPr>
        <w:tabs>
          <w:tab w:val="right" w:pos="9017"/>
        </w:tabs>
        <w:spacing w:after="0" w:line="292" w:lineRule="auto"/>
        <w:ind w:left="-5"/>
        <w:rPr>
          <w:b/>
          <w:color w:val="000000"/>
          <w:u w:val="none" w:color="000000"/>
        </w:rPr>
      </w:pPr>
      <w:proofErr w:type="spellStart"/>
      <w:r>
        <w:rPr>
          <w:b/>
          <w:color w:val="000000"/>
          <w:u w:val="none" w:color="000000"/>
        </w:rPr>
        <w:t>exibart</w:t>
      </w:r>
      <w:proofErr w:type="spellEnd"/>
      <w:r>
        <w:rPr>
          <w:b/>
          <w:color w:val="000000"/>
          <w:u w:val="none" w:color="000000"/>
        </w:rPr>
        <w:t>,</w:t>
      </w:r>
      <w:r w:rsidR="005A3D96">
        <w:rPr>
          <w:b/>
          <w:color w:val="000000"/>
          <w:u w:val="none" w:color="000000"/>
        </w:rPr>
        <w:t xml:space="preserve"> </w:t>
      </w:r>
      <w:r w:rsidR="005A3D96" w:rsidRPr="005A3D96">
        <w:rPr>
          <w:b/>
          <w:color w:val="000000"/>
          <w:u w:val="none" w:color="000000"/>
        </w:rPr>
        <w:t>Le collezioni di Parma in mostra a CONTEMPORANEA</w:t>
      </w:r>
      <w:r w:rsidR="005A3D96">
        <w:rPr>
          <w:b/>
          <w:color w:val="000000"/>
          <w:u w:val="none" w:color="000000"/>
        </w:rPr>
        <w:t>, 20 aprile</w:t>
      </w:r>
      <w:r w:rsidR="008E11B6">
        <w:rPr>
          <w:b/>
          <w:color w:val="000000"/>
          <w:u w:val="none" w:color="000000"/>
        </w:rPr>
        <w:t xml:space="preserve"> 2024</w:t>
      </w:r>
      <w:r w:rsidR="005A3D96">
        <w:rPr>
          <w:b/>
          <w:color w:val="000000"/>
          <w:u w:val="none" w:color="000000"/>
        </w:rPr>
        <w:tab/>
      </w:r>
    </w:p>
    <w:p w14:paraId="2B0F8341" w14:textId="57CD2EB8" w:rsidR="00FA2322" w:rsidRDefault="00000000" w:rsidP="00571819">
      <w:pPr>
        <w:spacing w:after="0" w:line="292" w:lineRule="auto"/>
        <w:ind w:left="-5"/>
        <w:rPr>
          <w:bCs/>
        </w:rPr>
      </w:pPr>
      <w:hyperlink r:id="rId8" w:history="1">
        <w:r w:rsidR="00FA2322" w:rsidRPr="00464951">
          <w:rPr>
            <w:rStyle w:val="Collegamentoipertestuale"/>
            <w:bCs/>
          </w:rPr>
          <w:t>www.exibart.com/opening/le-collezioni-di-parma-in-mostra-a-contemporanea</w:t>
        </w:r>
      </w:hyperlink>
    </w:p>
    <w:p w14:paraId="0553327B" w14:textId="28215DA4" w:rsidR="00FA2322" w:rsidRDefault="00FA2322" w:rsidP="00FA2322">
      <w:pPr>
        <w:spacing w:after="0" w:line="292" w:lineRule="auto"/>
        <w:ind w:left="-5"/>
        <w:rPr>
          <w:bCs/>
          <w:color w:val="0563C1" w:themeColor="hyperlink"/>
        </w:rPr>
      </w:pPr>
    </w:p>
    <w:p w14:paraId="231213E1" w14:textId="2F3FD39C" w:rsidR="00FA2322" w:rsidRDefault="00FA2322" w:rsidP="00FA2322">
      <w:pPr>
        <w:spacing w:after="0" w:line="292" w:lineRule="auto"/>
        <w:ind w:left="-5"/>
        <w:rPr>
          <w:b/>
          <w:color w:val="000000"/>
          <w:u w:val="none" w:color="000000"/>
        </w:rPr>
      </w:pPr>
      <w:proofErr w:type="spellStart"/>
      <w:r>
        <w:rPr>
          <w:b/>
          <w:color w:val="000000"/>
          <w:u w:val="none" w:color="000000"/>
        </w:rPr>
        <w:t>exibart</w:t>
      </w:r>
      <w:proofErr w:type="spellEnd"/>
      <w:r w:rsidR="00571819">
        <w:rPr>
          <w:b/>
          <w:color w:val="000000"/>
          <w:u w:val="none" w:color="000000"/>
        </w:rPr>
        <w:t xml:space="preserve"> </w:t>
      </w:r>
      <w:proofErr w:type="spellStart"/>
      <w:r w:rsidR="00571819">
        <w:rPr>
          <w:b/>
          <w:color w:val="000000"/>
          <w:u w:val="none" w:color="000000"/>
        </w:rPr>
        <w:t>Espain</w:t>
      </w:r>
      <w:proofErr w:type="spellEnd"/>
      <w:r>
        <w:rPr>
          <w:b/>
          <w:color w:val="000000"/>
          <w:u w:val="none" w:color="000000"/>
        </w:rPr>
        <w:t xml:space="preserve">, </w:t>
      </w:r>
      <w:r w:rsidR="00571819" w:rsidRPr="00571819">
        <w:rPr>
          <w:b/>
          <w:color w:val="000000"/>
          <w:u w:val="none" w:color="000000"/>
        </w:rPr>
        <w:t xml:space="preserve">Las </w:t>
      </w:r>
      <w:proofErr w:type="spellStart"/>
      <w:r w:rsidR="00571819" w:rsidRPr="00571819">
        <w:rPr>
          <w:b/>
          <w:color w:val="000000"/>
          <w:u w:val="none" w:color="000000"/>
        </w:rPr>
        <w:t>colecciones</w:t>
      </w:r>
      <w:proofErr w:type="spellEnd"/>
      <w:r w:rsidR="00571819" w:rsidRPr="00571819">
        <w:rPr>
          <w:b/>
          <w:color w:val="000000"/>
          <w:u w:val="none" w:color="000000"/>
        </w:rPr>
        <w:t xml:space="preserve"> de Parma </w:t>
      </w:r>
      <w:proofErr w:type="spellStart"/>
      <w:r w:rsidR="00571819" w:rsidRPr="00571819">
        <w:rPr>
          <w:b/>
          <w:color w:val="000000"/>
          <w:u w:val="none" w:color="000000"/>
        </w:rPr>
        <w:t>protagonizan</w:t>
      </w:r>
      <w:proofErr w:type="spellEnd"/>
      <w:r w:rsidR="00571819" w:rsidRPr="00571819">
        <w:rPr>
          <w:b/>
          <w:color w:val="000000"/>
          <w:u w:val="none" w:color="000000"/>
        </w:rPr>
        <w:t xml:space="preserve"> la </w:t>
      </w:r>
      <w:proofErr w:type="spellStart"/>
      <w:r w:rsidR="00571819" w:rsidRPr="00571819">
        <w:rPr>
          <w:b/>
          <w:color w:val="000000"/>
          <w:u w:val="none" w:color="000000"/>
        </w:rPr>
        <w:t>exposición</w:t>
      </w:r>
      <w:proofErr w:type="spellEnd"/>
      <w:r w:rsidR="00571819" w:rsidRPr="00571819">
        <w:rPr>
          <w:b/>
          <w:color w:val="000000"/>
          <w:u w:val="none" w:color="000000"/>
        </w:rPr>
        <w:t xml:space="preserve"> ‘CONTEMPORANEA’</w:t>
      </w:r>
      <w:r w:rsidR="00571819">
        <w:rPr>
          <w:b/>
          <w:color w:val="000000"/>
          <w:u w:val="none" w:color="000000"/>
        </w:rPr>
        <w:t>, 20 aprile 2024</w:t>
      </w:r>
    </w:p>
    <w:p w14:paraId="7D09C702" w14:textId="791939D9" w:rsidR="0068035D" w:rsidRDefault="00571819" w:rsidP="00571819">
      <w:pPr>
        <w:spacing w:after="0" w:line="292" w:lineRule="auto"/>
        <w:ind w:left="-5"/>
        <w:rPr>
          <w:rStyle w:val="Collegamentoipertestuale"/>
          <w:bCs/>
        </w:rPr>
      </w:pPr>
      <w:r w:rsidRPr="00571819">
        <w:rPr>
          <w:bCs/>
          <w:color w:val="0563C1" w:themeColor="hyperlink"/>
        </w:rPr>
        <w:t>www.exibart.es/exposiciones/las-colecciones-de-parma-protagonizan-la-exposicion-contemporanea/</w:t>
      </w:r>
    </w:p>
    <w:p w14:paraId="4A2F39C9" w14:textId="6D86259A" w:rsidR="008E11B6" w:rsidRDefault="008E11B6" w:rsidP="005A3D96">
      <w:pPr>
        <w:spacing w:after="0" w:line="292" w:lineRule="auto"/>
        <w:ind w:left="-5"/>
        <w:rPr>
          <w:rStyle w:val="Collegamentoipertestuale"/>
          <w:bCs/>
        </w:rPr>
      </w:pPr>
    </w:p>
    <w:p w14:paraId="73BDA774" w14:textId="27B1D78D" w:rsidR="008E11B6" w:rsidRPr="008E11B6" w:rsidRDefault="008E11B6" w:rsidP="008E11B6">
      <w:pPr>
        <w:spacing w:after="0" w:line="292" w:lineRule="auto"/>
        <w:ind w:left="-5"/>
        <w:rPr>
          <w:b/>
          <w:color w:val="000000" w:themeColor="text1"/>
          <w:u w:val="none"/>
        </w:rPr>
      </w:pPr>
      <w:r w:rsidRPr="008E11B6">
        <w:rPr>
          <w:rStyle w:val="Collegamentoipertestuale"/>
          <w:b/>
          <w:color w:val="000000" w:themeColor="text1"/>
          <w:u w:val="none"/>
        </w:rPr>
        <w:t xml:space="preserve">Parma Notizie, </w:t>
      </w:r>
      <w:r w:rsidRPr="008E11B6">
        <w:rPr>
          <w:b/>
          <w:color w:val="000000" w:themeColor="text1"/>
          <w:u w:val="none"/>
        </w:rPr>
        <w:t>“Contemporanea” a Parma, a Palazzo del Governatore fino al 21 luglio</w:t>
      </w:r>
      <w:r>
        <w:rPr>
          <w:b/>
          <w:color w:val="000000" w:themeColor="text1"/>
          <w:u w:val="none"/>
        </w:rPr>
        <w:t>, 19 aprile 2024</w:t>
      </w:r>
    </w:p>
    <w:p w14:paraId="7EC27715" w14:textId="77C22158" w:rsidR="008E11B6" w:rsidRDefault="008E11B6" w:rsidP="00C71679">
      <w:pPr>
        <w:spacing w:after="0" w:line="292" w:lineRule="auto"/>
        <w:ind w:left="0" w:firstLine="0"/>
        <w:rPr>
          <w:rStyle w:val="Collegamentoipertestuale"/>
          <w:bCs/>
        </w:rPr>
      </w:pPr>
      <w:r w:rsidRPr="008E11B6">
        <w:rPr>
          <w:rStyle w:val="Collegamentoipertestuale"/>
          <w:bCs/>
        </w:rPr>
        <w:t>https://www.parmanotizie.gaiaitalia.com/contemporanea-a-parma-a-palazzo-del-governatore/</w:t>
      </w:r>
    </w:p>
    <w:p w14:paraId="0E00B8E9" w14:textId="77777777" w:rsidR="005A3D96" w:rsidRDefault="005A3D96" w:rsidP="00C71679">
      <w:pPr>
        <w:spacing w:after="0" w:line="292" w:lineRule="auto"/>
        <w:ind w:left="0" w:firstLine="0"/>
        <w:rPr>
          <w:b/>
          <w:color w:val="000000"/>
          <w:u w:val="none" w:color="000000"/>
        </w:rPr>
      </w:pPr>
    </w:p>
    <w:p w14:paraId="74F79C78" w14:textId="63100CFC" w:rsidR="004B58AC" w:rsidRDefault="004B58AC" w:rsidP="004B58AC">
      <w:pPr>
        <w:spacing w:after="0" w:line="292" w:lineRule="auto"/>
        <w:ind w:left="-5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 xml:space="preserve">Repubblica di Parma, </w:t>
      </w:r>
      <w:r w:rsidRPr="004B58AC">
        <w:rPr>
          <w:b/>
          <w:color w:val="000000"/>
          <w:u w:val="none" w:color="000000"/>
        </w:rPr>
        <w:t>Arte, Parma è Contemporanea. Inaugurata la mostra delle collezioni private</w:t>
      </w:r>
      <w:r>
        <w:rPr>
          <w:b/>
          <w:color w:val="000000"/>
          <w:u w:val="none" w:color="000000"/>
        </w:rPr>
        <w:t>, 19 aprile</w:t>
      </w:r>
      <w:r w:rsidR="008E11B6">
        <w:rPr>
          <w:b/>
          <w:color w:val="000000"/>
          <w:u w:val="none" w:color="000000"/>
        </w:rPr>
        <w:t xml:space="preserve"> 2024</w:t>
      </w:r>
    </w:p>
    <w:p w14:paraId="62287213" w14:textId="3DAE3CDC" w:rsidR="004B58AC" w:rsidRDefault="00000000" w:rsidP="004B58AC">
      <w:pPr>
        <w:spacing w:after="0" w:line="292" w:lineRule="auto"/>
        <w:ind w:left="0" w:firstLine="0"/>
        <w:rPr>
          <w:bCs/>
          <w:color w:val="000000"/>
          <w:u w:val="none" w:color="000000"/>
        </w:rPr>
      </w:pPr>
      <w:hyperlink r:id="rId9" w:history="1">
        <w:r w:rsidR="004B58AC" w:rsidRPr="004B58AC">
          <w:rPr>
            <w:rStyle w:val="Collegamentoipertestuale"/>
            <w:bCs/>
          </w:rPr>
          <w:t>parma.repubblica.it/cronaca/2024/04/19/foto/arte_parma_e_contemporanea_inaugurata_a_mostra_delle_collezioni_private_-_foto-422609481/1/</w:t>
        </w:r>
      </w:hyperlink>
    </w:p>
    <w:p w14:paraId="64EB7829" w14:textId="77777777" w:rsidR="004B58AC" w:rsidRPr="004B58AC" w:rsidRDefault="004B58AC" w:rsidP="004B58AC">
      <w:pPr>
        <w:spacing w:after="0" w:line="292" w:lineRule="auto"/>
        <w:rPr>
          <w:bCs/>
          <w:color w:val="000000"/>
          <w:u w:val="none" w:color="000000"/>
        </w:rPr>
      </w:pPr>
    </w:p>
    <w:p w14:paraId="13418F36" w14:textId="0F795CE1" w:rsidR="004B58AC" w:rsidRDefault="004B58AC" w:rsidP="004B58AC">
      <w:pPr>
        <w:spacing w:after="0" w:line="292" w:lineRule="auto"/>
        <w:ind w:left="-5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 xml:space="preserve">Gazzetta di Parma, </w:t>
      </w:r>
      <w:r w:rsidRPr="004B58AC">
        <w:rPr>
          <w:b/>
          <w:bCs/>
          <w:color w:val="000000"/>
          <w:u w:val="none" w:color="000000"/>
        </w:rPr>
        <w:t>"Contemporanea", in mostra i capolavori dell'arte del '900 dei collezionisti di Parma</w:t>
      </w:r>
      <w:r>
        <w:rPr>
          <w:b/>
          <w:bCs/>
          <w:color w:val="000000"/>
          <w:u w:val="none" w:color="000000"/>
        </w:rPr>
        <w:t>, 19 aprile</w:t>
      </w:r>
    </w:p>
    <w:p w14:paraId="48DC5B1C" w14:textId="79301F35" w:rsidR="004B58AC" w:rsidRDefault="00000000" w:rsidP="004B58AC">
      <w:pPr>
        <w:spacing w:after="0" w:line="292" w:lineRule="auto"/>
        <w:ind w:left="-5"/>
      </w:pPr>
      <w:hyperlink r:id="rId10" w:history="1">
        <w:r w:rsidR="004B58AC" w:rsidRPr="00707FA7">
          <w:rPr>
            <w:rStyle w:val="Collegamentoipertestuale"/>
          </w:rPr>
          <w:t>www.gazzettadiparma.it/parma/2024/04/19/video/contemporanea-in-mostra-i-capolavori-dell-arte-del-900-dei-collezionisti-di-parma-779943/</w:t>
        </w:r>
      </w:hyperlink>
    </w:p>
    <w:p w14:paraId="5F0945D1" w14:textId="6777FE35" w:rsidR="004B58AC" w:rsidRDefault="004B58AC" w:rsidP="004B58AC">
      <w:pPr>
        <w:spacing w:after="0" w:line="292" w:lineRule="auto"/>
        <w:ind w:left="0" w:firstLine="0"/>
      </w:pPr>
    </w:p>
    <w:p w14:paraId="5210C400" w14:textId="71F0BB36" w:rsidR="004B58AC" w:rsidRPr="004B58AC" w:rsidRDefault="004B58AC" w:rsidP="004B58AC">
      <w:pPr>
        <w:spacing w:after="0" w:line="292" w:lineRule="auto"/>
        <w:ind w:left="0" w:firstLine="0"/>
        <w:rPr>
          <w:b/>
          <w:bCs/>
          <w:color w:val="000000" w:themeColor="text1"/>
          <w:u w:val="none"/>
        </w:rPr>
      </w:pPr>
      <w:r w:rsidRPr="004B58AC">
        <w:rPr>
          <w:b/>
          <w:bCs/>
          <w:color w:val="000000" w:themeColor="text1"/>
          <w:u w:val="none"/>
        </w:rPr>
        <w:t>Parma Today</w:t>
      </w:r>
      <w:r>
        <w:rPr>
          <w:b/>
          <w:bCs/>
          <w:color w:val="000000" w:themeColor="text1"/>
          <w:u w:val="none"/>
        </w:rPr>
        <w:t xml:space="preserve">, </w:t>
      </w:r>
      <w:r w:rsidRPr="004B58AC">
        <w:rPr>
          <w:b/>
          <w:bCs/>
          <w:color w:val="000000" w:themeColor="text1"/>
          <w:u w:val="none"/>
        </w:rPr>
        <w:t>Contemporanea, capolavori dalle collezioni di Parma apre al pubblico dal</w:t>
      </w:r>
      <w:r>
        <w:rPr>
          <w:b/>
          <w:bCs/>
          <w:color w:val="000000" w:themeColor="text1"/>
          <w:u w:val="none"/>
        </w:rPr>
        <w:t xml:space="preserve"> </w:t>
      </w:r>
      <w:r w:rsidRPr="004B58AC">
        <w:rPr>
          <w:b/>
          <w:bCs/>
          <w:color w:val="000000" w:themeColor="text1"/>
          <w:u w:val="none"/>
        </w:rPr>
        <w:t>20 aprile</w:t>
      </w:r>
      <w:r>
        <w:rPr>
          <w:b/>
          <w:bCs/>
          <w:color w:val="000000" w:themeColor="text1"/>
          <w:u w:val="none"/>
        </w:rPr>
        <w:t>, 19 aprile</w:t>
      </w:r>
      <w:r w:rsidR="008E11B6">
        <w:rPr>
          <w:b/>
          <w:bCs/>
          <w:color w:val="000000" w:themeColor="text1"/>
          <w:u w:val="none"/>
        </w:rPr>
        <w:t xml:space="preserve"> 2024</w:t>
      </w:r>
    </w:p>
    <w:p w14:paraId="630E4139" w14:textId="05195A0A" w:rsidR="004B58AC" w:rsidRDefault="00000000" w:rsidP="004B58AC">
      <w:pPr>
        <w:spacing w:after="0" w:line="292" w:lineRule="auto"/>
        <w:ind w:left="-5"/>
        <w:rPr>
          <w:rStyle w:val="Collegamentoipertestuale"/>
          <w:shd w:val="clear" w:color="auto" w:fill="FFFFFF"/>
        </w:rPr>
      </w:pPr>
      <w:hyperlink r:id="rId11" w:history="1">
        <w:r w:rsidR="004B58AC" w:rsidRPr="00707FA7">
          <w:rPr>
            <w:rStyle w:val="Collegamentoipertestuale"/>
            <w:shd w:val="clear" w:color="auto" w:fill="FFFFFF"/>
          </w:rPr>
          <w:t>www.parmatoday.it/eventi/contemporanea-capolavori-dalle-collezioni-di-parma-apre-al-pubblico-dal-20-aprile.html</w:t>
        </w:r>
      </w:hyperlink>
    </w:p>
    <w:p w14:paraId="389FD7B2" w14:textId="77777777" w:rsidR="004B7617" w:rsidRDefault="004B7617" w:rsidP="004B58AC">
      <w:pPr>
        <w:spacing w:after="0" w:line="292" w:lineRule="auto"/>
        <w:ind w:left="-5"/>
      </w:pPr>
    </w:p>
    <w:p w14:paraId="4155E7A7" w14:textId="77777777" w:rsidR="004B58AC" w:rsidRPr="004B58AC" w:rsidRDefault="004B58AC" w:rsidP="004B58AC">
      <w:pPr>
        <w:spacing w:after="0" w:line="292" w:lineRule="auto"/>
        <w:ind w:left="-5"/>
        <w:rPr>
          <w:b/>
          <w:color w:val="000000"/>
          <w:u w:val="none" w:color="000000"/>
        </w:rPr>
      </w:pPr>
    </w:p>
    <w:p w14:paraId="018D854A" w14:textId="77C207BA" w:rsidR="004B58AC" w:rsidRDefault="004B58AC" w:rsidP="004B58AC">
      <w:pPr>
        <w:spacing w:after="0" w:line="292" w:lineRule="auto"/>
        <w:ind w:left="-5"/>
      </w:pPr>
      <w:r>
        <w:rPr>
          <w:b/>
          <w:color w:val="000000"/>
          <w:u w:val="none" w:color="000000"/>
        </w:rPr>
        <w:lastRenderedPageBreak/>
        <w:t>La Repubblica, Da Picasso a Chagall, a Schifano e Pistoletto, i capolavori delle collezioni di Parma nelle sale del Palazzo del Governatore, 12 aprile</w:t>
      </w:r>
      <w:r w:rsidR="008E11B6">
        <w:rPr>
          <w:b/>
          <w:color w:val="000000"/>
          <w:u w:val="none" w:color="000000"/>
        </w:rPr>
        <w:t xml:space="preserve"> 2024</w:t>
      </w:r>
    </w:p>
    <w:p w14:paraId="3E8FB430" w14:textId="47182635" w:rsidR="004C60BD" w:rsidRDefault="00000000" w:rsidP="004B58AC">
      <w:pPr>
        <w:spacing w:after="0" w:line="292" w:lineRule="auto"/>
        <w:ind w:left="-5"/>
      </w:pPr>
      <w:hyperlink r:id="rId12" w:history="1">
        <w:r w:rsidR="004B58AC" w:rsidRPr="00707FA7">
          <w:rPr>
            <w:rStyle w:val="Collegamentoipertestuale"/>
          </w:rPr>
          <w:t xml:space="preserve">www.repubblica.it/dossier/cultura/arte-mostre-e-fotografia/2024/04/12/news/da_picasso_a_c </w:t>
        </w:r>
      </w:hyperlink>
      <w:hyperlink r:id="rId13">
        <w:r w:rsidR="004B58AC">
          <w:t xml:space="preserve">hagal_a_schifano_e_pistoletto_i_capolavori_delle_collezioni_di_parma_nelle_sale_de_pala </w:t>
        </w:r>
      </w:hyperlink>
      <w:hyperlink r:id="rId14">
        <w:r w:rsidR="004B58AC">
          <w:t>zzo_del_governatore-422475187/</w:t>
        </w:r>
      </w:hyperlink>
    </w:p>
    <w:p w14:paraId="6A653A72" w14:textId="77777777" w:rsidR="004B58AC" w:rsidRDefault="004B58AC" w:rsidP="004B58AC">
      <w:pPr>
        <w:spacing w:after="0" w:line="292" w:lineRule="auto"/>
        <w:ind w:left="-5"/>
      </w:pPr>
    </w:p>
    <w:p w14:paraId="3DC1AA85" w14:textId="44CA5485" w:rsidR="004B58AC" w:rsidRPr="004B58AC" w:rsidRDefault="00C71679" w:rsidP="004B58AC">
      <w:pPr>
        <w:spacing w:after="11" w:line="292" w:lineRule="auto"/>
        <w:ind w:left="-5"/>
        <w:rPr>
          <w:b/>
          <w:color w:val="000000"/>
          <w:u w:val="none" w:color="000000"/>
        </w:rPr>
      </w:pPr>
      <w:proofErr w:type="spellStart"/>
      <w:r>
        <w:rPr>
          <w:b/>
          <w:color w:val="000000"/>
          <w:u w:val="none" w:color="000000"/>
        </w:rPr>
        <w:t>exibart</w:t>
      </w:r>
      <w:proofErr w:type="spellEnd"/>
      <w:r>
        <w:rPr>
          <w:b/>
          <w:color w:val="000000"/>
          <w:u w:val="none" w:color="000000"/>
        </w:rPr>
        <w:t>, Le collezioni d’arte contemporanea di Parma si svelano in una mostra, 29 marzo</w:t>
      </w:r>
      <w:r w:rsidR="008E11B6">
        <w:rPr>
          <w:b/>
          <w:color w:val="000000"/>
          <w:u w:val="none" w:color="000000"/>
        </w:rPr>
        <w:t xml:space="preserve"> 2024</w:t>
      </w:r>
    </w:p>
    <w:p w14:paraId="6EAE1D78" w14:textId="77777777" w:rsidR="004C60BD" w:rsidRDefault="00000000">
      <w:pPr>
        <w:ind w:left="-5"/>
      </w:pPr>
      <w:hyperlink r:id="rId15">
        <w:r>
          <w:t xml:space="preserve">www.exibart.com/mostre/le-collezioni-darte-contemporanea-di-parma-si-svelano-in-una-most </w:t>
        </w:r>
      </w:hyperlink>
      <w:hyperlink r:id="rId16">
        <w:proofErr w:type="spellStart"/>
        <w:r>
          <w:t>ra</w:t>
        </w:r>
        <w:proofErr w:type="spellEnd"/>
        <w:r>
          <w:t>/</w:t>
        </w:r>
      </w:hyperlink>
    </w:p>
    <w:p w14:paraId="28AD7F54" w14:textId="72632273" w:rsidR="004C60BD" w:rsidRDefault="00000000">
      <w:pPr>
        <w:spacing w:after="586" w:line="292" w:lineRule="auto"/>
        <w:ind w:left="-5"/>
      </w:pPr>
      <w:r>
        <w:rPr>
          <w:b/>
          <w:color w:val="000000"/>
          <w:u w:val="none" w:color="000000"/>
        </w:rPr>
        <w:t xml:space="preserve">Agr Press, “Contemporanea”. Capolavori dalle Collezioni di Parma”, 28 marzo </w:t>
      </w:r>
      <w:r w:rsidR="008E11B6">
        <w:rPr>
          <w:b/>
          <w:color w:val="000000"/>
          <w:u w:val="none" w:color="000000"/>
        </w:rPr>
        <w:t xml:space="preserve">2024 </w:t>
      </w:r>
      <w:hyperlink r:id="rId17">
        <w:r>
          <w:t>agrpress.it/contemporanea-capolavori-dalle-collezioni-di-parma/</w:t>
        </w:r>
      </w:hyperlink>
    </w:p>
    <w:p w14:paraId="22FA8160" w14:textId="2119415E" w:rsidR="004C60BD" w:rsidRDefault="00000000" w:rsidP="004B7617">
      <w:pPr>
        <w:spacing w:after="595"/>
        <w:ind w:left="0" w:firstLine="0"/>
      </w:pPr>
      <w:r>
        <w:rPr>
          <w:b/>
          <w:color w:val="000000"/>
          <w:u w:val="none" w:color="000000"/>
        </w:rPr>
        <w:t xml:space="preserve">La Repubblica Parma, Da Picasso a Schifano, Parma è Contemporanea: collezioni private in mostra a Palazzo del Governatore, 22 marzo </w:t>
      </w:r>
      <w:r w:rsidR="008E11B6">
        <w:rPr>
          <w:b/>
          <w:color w:val="000000"/>
          <w:u w:val="none" w:color="000000"/>
        </w:rPr>
        <w:t xml:space="preserve">2024 </w:t>
      </w:r>
      <w:hyperlink r:id="rId18">
        <w:r>
          <w:t xml:space="preserve">parma.repubblica.it/cronaca/2024/03/22/news/da_picasso_a_schifano_parma_e_contempor </w:t>
        </w:r>
      </w:hyperlink>
      <w:hyperlink r:id="rId19">
        <w:r>
          <w:t>anea_con_le_collezione_private_in_mostra_a_palazzo_del_governatore-422358716/</w:t>
        </w:r>
      </w:hyperlink>
    </w:p>
    <w:p w14:paraId="7F41FAC4" w14:textId="77777777" w:rsidR="004C60BD" w:rsidRDefault="00000000">
      <w:pPr>
        <w:spacing w:after="25" w:line="259" w:lineRule="auto"/>
        <w:ind w:left="-5"/>
      </w:pPr>
      <w:r>
        <w:rPr>
          <w:b/>
          <w:color w:val="222222"/>
          <w:u w:val="none" w:color="000000"/>
        </w:rPr>
        <w:t>Tv Parma, LA MOSTRA "CONTEMPORANEA" A PALAZZO DEL GOVERNATORE DAL</w:t>
      </w:r>
    </w:p>
    <w:p w14:paraId="213E2891" w14:textId="3FA354D3" w:rsidR="004C60BD" w:rsidRDefault="00000000">
      <w:pPr>
        <w:spacing w:after="25" w:line="259" w:lineRule="auto"/>
        <w:ind w:left="-5"/>
      </w:pPr>
      <w:r>
        <w:rPr>
          <w:b/>
          <w:color w:val="222222"/>
          <w:u w:val="none" w:color="000000"/>
        </w:rPr>
        <w:t>20 APRILE AL 21 LUGLIO</w:t>
      </w:r>
      <w:r w:rsidR="008E11B6">
        <w:rPr>
          <w:b/>
          <w:color w:val="222222"/>
          <w:u w:val="none" w:color="000000"/>
        </w:rPr>
        <w:t>, 22 marzo 2024</w:t>
      </w:r>
    </w:p>
    <w:p w14:paraId="68A703C9" w14:textId="77777777" w:rsidR="004C60BD" w:rsidRDefault="00000000">
      <w:pPr>
        <w:ind w:left="-5"/>
      </w:pPr>
      <w:hyperlink r:id="rId20">
        <w:r>
          <w:t xml:space="preserve">www.12tvparma.it/puntata/tg-parma-edizione-del-22-03-2024-ore-1930/la-mostra-contempor </w:t>
        </w:r>
      </w:hyperlink>
      <w:hyperlink r:id="rId21">
        <w:r>
          <w:t>anea-a-palazzo-del-governatore-dal-20-aprile-al-21-luglio/</w:t>
        </w:r>
      </w:hyperlink>
    </w:p>
    <w:p w14:paraId="6A49304D" w14:textId="6DFF8CBC" w:rsidR="004C60BD" w:rsidRDefault="00000000">
      <w:pPr>
        <w:spacing w:after="596"/>
        <w:ind w:left="-5"/>
      </w:pPr>
      <w:r>
        <w:rPr>
          <w:b/>
          <w:color w:val="222222"/>
          <w:u w:val="none" w:color="000000"/>
        </w:rPr>
        <w:t xml:space="preserve">Parma </w:t>
      </w:r>
      <w:proofErr w:type="spellStart"/>
      <w:r>
        <w:rPr>
          <w:b/>
          <w:color w:val="222222"/>
          <w:u w:val="none" w:color="000000"/>
        </w:rPr>
        <w:t>Daily</w:t>
      </w:r>
      <w:proofErr w:type="spellEnd"/>
      <w:r>
        <w:rPr>
          <w:b/>
          <w:color w:val="222222"/>
          <w:u w:val="none" w:color="000000"/>
        </w:rPr>
        <w:t>, Contemporanea. Capolavori dalle collezioni di Parma, 24 mar</w:t>
      </w:r>
      <w:r w:rsidR="004B58AC">
        <w:rPr>
          <w:b/>
          <w:color w:val="222222"/>
          <w:u w:val="none" w:color="000000"/>
        </w:rPr>
        <w:t xml:space="preserve">zo </w:t>
      </w:r>
      <w:r w:rsidR="008E11B6">
        <w:rPr>
          <w:b/>
          <w:color w:val="222222"/>
          <w:u w:val="none" w:color="000000"/>
        </w:rPr>
        <w:t xml:space="preserve">2024 </w:t>
      </w:r>
      <w:hyperlink r:id="rId22" w:history="1">
        <w:r w:rsidR="008E11B6" w:rsidRPr="00464951">
          <w:rPr>
            <w:rStyle w:val="Collegamentoipertestuale"/>
          </w:rPr>
          <w:t>www.parmadaily.it/contemporanea-capolavori-dalle-collezioni-di-parma/</w:t>
        </w:r>
      </w:hyperlink>
    </w:p>
    <w:p w14:paraId="14CEE499" w14:textId="32F53554" w:rsidR="004C60BD" w:rsidRPr="008E11B6" w:rsidRDefault="00000000" w:rsidP="008E11B6">
      <w:pPr>
        <w:ind w:left="-5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>Gazzetta di Parma. Da Duchamp a Picasso: quella bellezza contemporanea</w:t>
      </w:r>
      <w:r w:rsidR="004B58AC">
        <w:rPr>
          <w:b/>
          <w:color w:val="000000"/>
          <w:u w:val="none" w:color="000000"/>
        </w:rPr>
        <w:t xml:space="preserve">, 24 marzo </w:t>
      </w:r>
      <w:r w:rsidR="008E11B6">
        <w:rPr>
          <w:b/>
          <w:color w:val="000000"/>
          <w:u w:val="none" w:color="000000"/>
        </w:rPr>
        <w:t>2024</w:t>
      </w:r>
      <w:r w:rsidR="008E11B6">
        <w:rPr>
          <w:b/>
          <w:color w:val="000000"/>
          <w:u w:val="none" w:color="000000"/>
        </w:rPr>
        <w:br/>
      </w:r>
      <w:hyperlink r:id="rId23" w:history="1">
        <w:r w:rsidR="008E11B6" w:rsidRPr="00464951">
          <w:rPr>
            <w:rStyle w:val="Collegamentoipertestuale"/>
          </w:rPr>
          <w:t>www.contemporanea-parma.it/wp-content/uploads/2024/03/Gazzetta-di-Parma-1.jpeg</w:t>
        </w:r>
      </w:hyperlink>
    </w:p>
    <w:sectPr w:rsidR="004C60BD" w:rsidRPr="008E11B6">
      <w:pgSz w:w="11920" w:h="16840"/>
      <w:pgMar w:top="1440" w:right="146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D0ED" w14:textId="77777777" w:rsidR="00160990" w:rsidRDefault="00160990" w:rsidP="004B7617">
      <w:pPr>
        <w:spacing w:after="0" w:line="240" w:lineRule="auto"/>
      </w:pPr>
      <w:r>
        <w:separator/>
      </w:r>
    </w:p>
  </w:endnote>
  <w:endnote w:type="continuationSeparator" w:id="0">
    <w:p w14:paraId="27E950FA" w14:textId="77777777" w:rsidR="00160990" w:rsidRDefault="00160990" w:rsidP="004B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868D" w14:textId="77777777" w:rsidR="00160990" w:rsidRDefault="00160990" w:rsidP="004B7617">
      <w:pPr>
        <w:spacing w:after="0" w:line="240" w:lineRule="auto"/>
      </w:pPr>
      <w:r>
        <w:separator/>
      </w:r>
    </w:p>
  </w:footnote>
  <w:footnote w:type="continuationSeparator" w:id="0">
    <w:p w14:paraId="320B2A65" w14:textId="77777777" w:rsidR="00160990" w:rsidRDefault="00160990" w:rsidP="004B7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BD"/>
    <w:rsid w:val="00033612"/>
    <w:rsid w:val="00160990"/>
    <w:rsid w:val="004B58AC"/>
    <w:rsid w:val="004B7617"/>
    <w:rsid w:val="004C60BD"/>
    <w:rsid w:val="00571819"/>
    <w:rsid w:val="005A3D96"/>
    <w:rsid w:val="0068035D"/>
    <w:rsid w:val="008E11B6"/>
    <w:rsid w:val="009F45DD"/>
    <w:rsid w:val="00C71679"/>
    <w:rsid w:val="00C93F3C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612B1"/>
  <w15:docId w15:val="{220C041C-C785-1F40-8C4B-439FC8D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05" w:line="281" w:lineRule="auto"/>
      <w:ind w:left="10" w:hanging="10"/>
    </w:pPr>
    <w:rPr>
      <w:rFonts w:ascii="Arial" w:eastAsia="Arial" w:hAnsi="Arial" w:cs="Arial"/>
      <w:color w:val="1155CC"/>
      <w:sz w:val="22"/>
      <w:u w:val="single" w:color="1155CC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8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8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8AC"/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single" w:color="1155CC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3D9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7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617"/>
    <w:rPr>
      <w:rFonts w:ascii="Arial" w:eastAsia="Arial" w:hAnsi="Arial" w:cs="Arial"/>
      <w:color w:val="1155CC"/>
      <w:sz w:val="22"/>
      <w:u w:val="single" w:color="1155CC"/>
    </w:rPr>
  </w:style>
  <w:style w:type="paragraph" w:styleId="Pidipagina">
    <w:name w:val="footer"/>
    <w:basedOn w:val="Normale"/>
    <w:link w:val="PidipaginaCarattere"/>
    <w:uiPriority w:val="99"/>
    <w:unhideWhenUsed/>
    <w:rsid w:val="004B7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617"/>
    <w:rPr>
      <w:rFonts w:ascii="Arial" w:eastAsia="Arial" w:hAnsi="Arial" w:cs="Arial"/>
      <w:color w:val="1155CC"/>
      <w:sz w:val="22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ibart.com/opening/le-collezioni-di-parma-in-mostra-a-contemporanea" TargetMode="External"/><Relationship Id="rId13" Type="http://schemas.openxmlformats.org/officeDocument/2006/relationships/hyperlink" Target="http://www.repubblica.it/dossier/cultura/arte-mostre-e-fotografia/2024/04/12/news/da_picasso_a_chagal_a_schifano_e_pistoletto_i_capolavori_delle_collezioni_di_parma_nelle_sale_de_palazzo_del_governatore-422475187/" TargetMode="External"/><Relationship Id="rId18" Type="http://schemas.openxmlformats.org/officeDocument/2006/relationships/hyperlink" Target="https://parma.repubblica.it/cronaca/2024/03/22/news/da_picasso_a_schifano_parma_e_contemporanea_con_le_collezione_private_in_mostra_a_palazzo_del_governatore-4223587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12tvparma.it/puntata/tg-parma-edizione-del-22-03-2024-ore-1930/la-mostra-contemporanea-a-palazzo-del-governatore-dal-20-aprile-al-21-luglio/" TargetMode="External"/><Relationship Id="rId7" Type="http://schemas.openxmlformats.org/officeDocument/2006/relationships/hyperlink" Target="http://www.travelonart.com/angolo-mostre/mostre-arte-contemporanea-da-non-perdere-maggio-2024/" TargetMode="External"/><Relationship Id="rId12" Type="http://schemas.openxmlformats.org/officeDocument/2006/relationships/hyperlink" Target="http://www.repubblica.it/dossier/cultura/arte-mostre-e-fotografia/2024/04/12/news/da_picasso_a_c%20" TargetMode="External"/><Relationship Id="rId17" Type="http://schemas.openxmlformats.org/officeDocument/2006/relationships/hyperlink" Target="http://agrpress.it/contemporanea-capolavori-dalle-collezioni-di-parma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xibart.com/mostre/le-collezioni-darte-contemporanea-di-parma-si-svelano-in-una-mostra/" TargetMode="External"/><Relationship Id="rId20" Type="http://schemas.openxmlformats.org/officeDocument/2006/relationships/hyperlink" Target="https://www.12tvparma.it/puntata/tg-parma-edizione-del-22-03-2024-ore-1930/la-mostra-contemporanea-a-palazzo-del-governatore-dal-20-aprile-al-21-lugli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tribune.com/arti-visive/2024/05/contemporanea-parma-mostra-palazzo-governatore" TargetMode="External"/><Relationship Id="rId11" Type="http://schemas.openxmlformats.org/officeDocument/2006/relationships/hyperlink" Target="http://www.parmatoday.it/eventi/contemporanea-capolavori-dalle-collezioni-di-parma-apre-al-pubblico-dal-20-aprile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xibart.com/mostre/le-collezioni-darte-contemporanea-di-parma-si-svelano-in-una-mostra/" TargetMode="External"/><Relationship Id="rId23" Type="http://schemas.openxmlformats.org/officeDocument/2006/relationships/hyperlink" Target="http://www.contemporanea-parma.it/wp-content/uploads/2024/03/Gazzetta-di-Parma-1.jpeg" TargetMode="External"/><Relationship Id="rId10" Type="http://schemas.openxmlformats.org/officeDocument/2006/relationships/hyperlink" Target="http://www.gazzettadiparma.it/parma/2024/04/19/video/contemporanea-in-mostra-i-capolavori-dell-arte-del-900-dei-collezionisti-di-parma-779943/" TargetMode="External"/><Relationship Id="rId19" Type="http://schemas.openxmlformats.org/officeDocument/2006/relationships/hyperlink" Target="https://parma.repubblica.it/cronaca/2024/03/22/news/da_picasso_a_schifano_parma_e_contemporanea_con_le_collezione_private_in_mostra_a_palazzo_del_governatore-42235871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ma.repubblica.it/cronaca/2024/04/19/foto/arte_parma_e_contemporanea_inaugurata_a_mostra_delle_collezioni_private_-_foto-422609481/1/" TargetMode="External"/><Relationship Id="rId14" Type="http://schemas.openxmlformats.org/officeDocument/2006/relationships/hyperlink" Target="http://www.repubblica.it/dossier/cultura/arte-mostre-e-fotografia/2024/04/12/news/da_picasso_a_chagal_a_schifano_e_pistoletto_i_capolavori_delle_collezioni_di_parma_nelle_sale_de_palazzo_del_governatore-422475187/" TargetMode="External"/><Relationship Id="rId22" Type="http://schemas.openxmlformats.org/officeDocument/2006/relationships/hyperlink" Target="http://www.parmadaily.it/contemporanea-capolavori-dalle-collezioni-di-par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</dc:title>
  <dc:subject/>
  <dc:creator>Giulia Morroni</dc:creator>
  <cp:keywords/>
  <cp:lastModifiedBy>Giulia Morroni</cp:lastModifiedBy>
  <cp:revision>2</cp:revision>
  <dcterms:created xsi:type="dcterms:W3CDTF">2024-05-08T08:00:00Z</dcterms:created>
  <dcterms:modified xsi:type="dcterms:W3CDTF">2024-05-08T08:00:00Z</dcterms:modified>
</cp:coreProperties>
</file>